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AC2" w:rsidRPr="00B62E4A" w:rsidRDefault="00EF6AC2" w:rsidP="00EF6AC2">
      <w:pPr>
        <w:spacing w:before="100" w:beforeAutospacing="1" w:after="100" w:afterAutospacing="1"/>
        <w:jc w:val="center"/>
        <w:rPr>
          <w:rFonts w:ascii="微软雅黑" w:eastAsia="微软雅黑" w:hAnsi="微软雅黑"/>
          <w:b/>
          <w:color w:val="262626"/>
          <w:sz w:val="36"/>
          <w:szCs w:val="36"/>
        </w:rPr>
      </w:pPr>
      <w:r w:rsidRPr="00885D5E">
        <w:rPr>
          <w:rFonts w:ascii="微软雅黑" w:eastAsia="微软雅黑" w:hAnsi="微软雅黑" w:hint="eastAsia"/>
          <w:b/>
          <w:color w:val="262626"/>
          <w:sz w:val="36"/>
          <w:szCs w:val="36"/>
        </w:rPr>
        <w:t>北方华创微电子201</w:t>
      </w:r>
      <w:r w:rsidR="00495CB3">
        <w:rPr>
          <w:rFonts w:ascii="微软雅黑" w:eastAsia="微软雅黑" w:hAnsi="微软雅黑" w:hint="eastAsia"/>
          <w:b/>
          <w:color w:val="262626"/>
          <w:sz w:val="36"/>
          <w:szCs w:val="36"/>
        </w:rPr>
        <w:t>9</w:t>
      </w:r>
      <w:r>
        <w:rPr>
          <w:rFonts w:ascii="微软雅黑" w:eastAsia="微软雅黑" w:hAnsi="微软雅黑" w:hint="eastAsia"/>
          <w:b/>
          <w:color w:val="262626"/>
          <w:sz w:val="36"/>
          <w:szCs w:val="36"/>
        </w:rPr>
        <w:t>校园招聘</w:t>
      </w:r>
    </w:p>
    <w:p w:rsidR="00F40193" w:rsidRDefault="004828CD" w:rsidP="00A14FA2">
      <w:pPr>
        <w:pStyle w:val="a5"/>
        <w:shd w:val="clear" w:color="auto" w:fill="FFFFFF"/>
        <w:spacing w:line="500" w:lineRule="exact"/>
        <w:ind w:firstLineChars="200" w:firstLine="480"/>
        <w:jc w:val="both"/>
        <w:rPr>
          <w:rFonts w:ascii="微软雅黑" w:eastAsia="微软雅黑" w:hAnsi="微软雅黑"/>
          <w:color w:val="262626"/>
          <w:szCs w:val="21"/>
        </w:rPr>
      </w:pPr>
      <w:r>
        <w:rPr>
          <w:rFonts w:ascii="微软雅黑" w:eastAsia="微软雅黑" w:hAnsi="微软雅黑" w:cs="+mn-cs"/>
          <w:noProof/>
          <w:color w:val="262626"/>
          <w:kern w:val="24"/>
        </w:rPr>
        <w:drawing>
          <wp:anchor distT="0" distB="0" distL="114300" distR="114300" simplePos="0" relativeHeight="251658240" behindDoc="0" locked="0" layoutInCell="1" allowOverlap="1" wp14:anchorId="2C5F9DE4" wp14:editId="6B39074C">
            <wp:simplePos x="0" y="0"/>
            <wp:positionH relativeFrom="column">
              <wp:posOffset>3673577</wp:posOffset>
            </wp:positionH>
            <wp:positionV relativeFrom="paragraph">
              <wp:posOffset>1407084</wp:posOffset>
            </wp:positionV>
            <wp:extent cx="2590800" cy="2510790"/>
            <wp:effectExtent l="0" t="0" r="0" b="3810"/>
            <wp:wrapSquare wrapText="bothSides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1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48DD">
        <w:rPr>
          <w:rFonts w:ascii="微软雅黑" w:eastAsia="微软雅黑" w:hAnsi="微软雅黑" w:hint="eastAsia"/>
          <w:color w:val="262626"/>
          <w:szCs w:val="21"/>
        </w:rPr>
        <w:t>北京北方华创微电子装备有限公司（简称：北方华创微电子）</w:t>
      </w:r>
      <w:r w:rsidR="005E560B">
        <w:rPr>
          <w:rFonts w:ascii="微软雅黑" w:eastAsia="微软雅黑" w:hAnsi="微软雅黑" w:hint="eastAsia"/>
          <w:color w:val="262626"/>
          <w:szCs w:val="21"/>
        </w:rPr>
        <w:t>，</w:t>
      </w:r>
      <w:r w:rsidR="005E560B" w:rsidRPr="001E6383">
        <w:rPr>
          <w:rFonts w:ascii="微软雅黑" w:eastAsia="微软雅黑" w:hAnsi="微软雅黑" w:hint="eastAsia"/>
          <w:color w:val="000000" w:themeColor="text1"/>
          <w:szCs w:val="21"/>
        </w:rPr>
        <w:t>北京市属国有高科技企业</w:t>
      </w:r>
      <w:r w:rsidR="00D34E1A" w:rsidRPr="001E6383">
        <w:rPr>
          <w:rFonts w:ascii="微软雅黑" w:eastAsia="微软雅黑" w:hAnsi="微软雅黑" w:hint="eastAsia"/>
          <w:color w:val="000000" w:themeColor="text1"/>
          <w:szCs w:val="21"/>
        </w:rPr>
        <w:t>，</w:t>
      </w:r>
      <w:r w:rsidR="001E0F70">
        <w:rPr>
          <w:rFonts w:ascii="微软雅黑" w:eastAsia="微软雅黑" w:hAnsi="微软雅黑"/>
          <w:color w:val="262626"/>
          <w:szCs w:val="21"/>
        </w:rPr>
        <w:t>是北方华创科技集团</w:t>
      </w:r>
      <w:r w:rsidR="001E0F70">
        <w:rPr>
          <w:rFonts w:ascii="微软雅黑" w:eastAsia="微软雅黑" w:hAnsi="微软雅黑" w:hint="eastAsia"/>
          <w:color w:val="262626"/>
          <w:szCs w:val="21"/>
        </w:rPr>
        <w:t>（</w:t>
      </w:r>
      <w:r w:rsidR="0078021F">
        <w:rPr>
          <w:rFonts w:ascii="微软雅黑" w:eastAsia="微软雅黑" w:hAnsi="微软雅黑" w:hint="eastAsia"/>
          <w:color w:val="262626"/>
          <w:szCs w:val="21"/>
        </w:rPr>
        <w:t>国内</w:t>
      </w:r>
      <w:r w:rsidR="0078021F" w:rsidRPr="00F40193">
        <w:rPr>
          <w:rFonts w:ascii="微软雅黑" w:eastAsia="微软雅黑" w:hAnsi="微软雅黑" w:hint="eastAsia"/>
          <w:color w:val="262626"/>
          <w:szCs w:val="21"/>
        </w:rPr>
        <w:t>唯一半导体装备上市平台</w:t>
      </w:r>
      <w:r w:rsidR="0078021F">
        <w:rPr>
          <w:rFonts w:ascii="微软雅黑" w:eastAsia="微软雅黑" w:hAnsi="微软雅黑" w:hint="eastAsia"/>
          <w:color w:val="262626"/>
          <w:szCs w:val="21"/>
        </w:rPr>
        <w:t>，</w:t>
      </w:r>
      <w:r w:rsidR="001E0F70">
        <w:rPr>
          <w:rFonts w:ascii="微软雅黑" w:eastAsia="微软雅黑" w:hAnsi="微软雅黑" w:hint="eastAsia"/>
          <w:color w:val="262626"/>
          <w:szCs w:val="21"/>
        </w:rPr>
        <w:t>股票</w:t>
      </w:r>
      <w:r w:rsidR="001E0F70">
        <w:rPr>
          <w:rFonts w:ascii="微软雅黑" w:eastAsia="微软雅黑" w:hAnsi="微软雅黑"/>
          <w:color w:val="262626"/>
          <w:szCs w:val="21"/>
        </w:rPr>
        <w:t>代码：</w:t>
      </w:r>
      <w:r w:rsidR="001E0F70">
        <w:rPr>
          <w:rFonts w:ascii="微软雅黑" w:eastAsia="微软雅黑" w:hAnsi="微软雅黑" w:hint="eastAsia"/>
          <w:color w:val="262626"/>
          <w:szCs w:val="21"/>
        </w:rPr>
        <w:t>002371</w:t>
      </w:r>
      <w:r w:rsidR="001E0F70">
        <w:rPr>
          <w:rFonts w:ascii="微软雅黑" w:eastAsia="微软雅黑" w:hAnsi="微软雅黑"/>
          <w:color w:val="262626"/>
          <w:szCs w:val="21"/>
        </w:rPr>
        <w:t>.SZ）</w:t>
      </w:r>
      <w:r w:rsidR="001E0F70">
        <w:rPr>
          <w:rFonts w:ascii="微软雅黑" w:eastAsia="微软雅黑" w:hAnsi="微软雅黑" w:hint="eastAsia"/>
          <w:color w:val="262626"/>
          <w:szCs w:val="21"/>
        </w:rPr>
        <w:t>规模最大</w:t>
      </w:r>
      <w:r w:rsidR="001E0F70">
        <w:rPr>
          <w:rFonts w:ascii="微软雅黑" w:eastAsia="微软雅黑" w:hAnsi="微软雅黑"/>
          <w:color w:val="262626"/>
          <w:szCs w:val="21"/>
        </w:rPr>
        <w:t>的</w:t>
      </w:r>
      <w:r w:rsidR="001E0F70">
        <w:rPr>
          <w:rFonts w:ascii="微软雅黑" w:eastAsia="微软雅黑" w:hAnsi="微软雅黑" w:hint="eastAsia"/>
          <w:color w:val="262626"/>
          <w:szCs w:val="21"/>
        </w:rPr>
        <w:t>全资</w:t>
      </w:r>
      <w:r w:rsidR="001E0F70">
        <w:rPr>
          <w:rFonts w:ascii="微软雅黑" w:eastAsia="微软雅黑" w:hAnsi="微软雅黑"/>
          <w:color w:val="262626"/>
          <w:szCs w:val="21"/>
        </w:rPr>
        <w:t>子公司</w:t>
      </w:r>
      <w:r w:rsidR="00F40193" w:rsidRPr="00F40193">
        <w:rPr>
          <w:rFonts w:ascii="微软雅黑" w:eastAsia="微软雅黑" w:hAnsi="微软雅黑" w:hint="eastAsia"/>
          <w:color w:val="262626"/>
          <w:szCs w:val="21"/>
        </w:rPr>
        <w:t>。</w:t>
      </w:r>
      <w:r w:rsidR="0078021F">
        <w:rPr>
          <w:rFonts w:ascii="微软雅黑" w:eastAsia="微软雅黑" w:hAnsi="微软雅黑" w:hint="eastAsia"/>
          <w:color w:val="262626"/>
          <w:szCs w:val="21"/>
        </w:rPr>
        <w:t>由</w:t>
      </w:r>
      <w:r w:rsidR="00F40193">
        <w:rPr>
          <w:rFonts w:ascii="微软雅黑" w:eastAsia="微软雅黑" w:hAnsi="微软雅黑" w:hint="eastAsia"/>
          <w:color w:val="262626"/>
          <w:szCs w:val="21"/>
        </w:rPr>
        <w:t>原</w:t>
      </w:r>
      <w:r w:rsidR="005E560B" w:rsidRPr="00F40193">
        <w:rPr>
          <w:rFonts w:ascii="微软雅黑" w:eastAsia="微软雅黑" w:hAnsi="微软雅黑" w:hint="eastAsia"/>
          <w:color w:val="262626"/>
          <w:szCs w:val="21"/>
        </w:rPr>
        <w:t>北方微电子</w:t>
      </w:r>
      <w:r w:rsidR="00F40193" w:rsidRPr="00F40193">
        <w:rPr>
          <w:rFonts w:ascii="微软雅黑" w:eastAsia="微软雅黑" w:hAnsi="微软雅黑" w:hint="eastAsia"/>
          <w:color w:val="262626"/>
          <w:szCs w:val="21"/>
        </w:rPr>
        <w:t>和</w:t>
      </w:r>
      <w:r w:rsidR="00F40193">
        <w:rPr>
          <w:rFonts w:ascii="微软雅黑" w:eastAsia="微软雅黑" w:hAnsi="微软雅黑" w:hint="eastAsia"/>
          <w:color w:val="262626"/>
          <w:szCs w:val="21"/>
        </w:rPr>
        <w:t>原</w:t>
      </w:r>
      <w:r w:rsidR="005E560B" w:rsidRPr="00F40193">
        <w:rPr>
          <w:rFonts w:ascii="微软雅黑" w:eastAsia="微软雅黑" w:hAnsi="微软雅黑" w:hint="eastAsia"/>
          <w:color w:val="262626"/>
          <w:szCs w:val="21"/>
        </w:rPr>
        <w:t>七星电子</w:t>
      </w:r>
      <w:r w:rsidR="00F40193">
        <w:rPr>
          <w:rFonts w:ascii="微软雅黑" w:eastAsia="微软雅黑" w:hAnsi="微软雅黑" w:hint="eastAsia"/>
          <w:color w:val="262626"/>
          <w:szCs w:val="21"/>
        </w:rPr>
        <w:t>通过</w:t>
      </w:r>
      <w:r w:rsidR="00F40193">
        <w:rPr>
          <w:rFonts w:ascii="微软雅黑" w:eastAsia="微软雅黑" w:hAnsi="微软雅黑"/>
          <w:color w:val="262626"/>
          <w:szCs w:val="21"/>
        </w:rPr>
        <w:t>对</w:t>
      </w:r>
      <w:r w:rsidR="00F40193" w:rsidRPr="00F40193">
        <w:rPr>
          <w:rFonts w:ascii="微软雅黑" w:eastAsia="微软雅黑" w:hAnsi="微软雅黑" w:hint="eastAsia"/>
          <w:color w:val="262626"/>
          <w:szCs w:val="21"/>
        </w:rPr>
        <w:t>半导体装备业务的深度整合，</w:t>
      </w:r>
      <w:r w:rsidR="005808AD">
        <w:rPr>
          <w:rFonts w:ascii="微软雅黑" w:eastAsia="微软雅黑" w:hAnsi="微软雅黑" w:hint="eastAsia"/>
          <w:color w:val="262626"/>
          <w:szCs w:val="21"/>
        </w:rPr>
        <w:t>构建</w:t>
      </w:r>
      <w:r w:rsidR="00AF48DD">
        <w:rPr>
          <w:rFonts w:ascii="微软雅黑" w:eastAsia="微软雅黑" w:hAnsi="微软雅黑" w:hint="eastAsia"/>
          <w:color w:val="262626"/>
          <w:szCs w:val="21"/>
        </w:rPr>
        <w:t>为</w:t>
      </w:r>
      <w:r w:rsidR="005808AD" w:rsidRPr="005808AD">
        <w:rPr>
          <w:rFonts w:ascii="微软雅黑" w:eastAsia="微软雅黑" w:hAnsi="微软雅黑" w:hint="eastAsia"/>
          <w:color w:val="262626"/>
          <w:szCs w:val="21"/>
        </w:rPr>
        <w:t>中国规模最大、涉猎领域最广、产品最全的半导体装备制造商</w:t>
      </w:r>
      <w:r w:rsidR="0078021F">
        <w:rPr>
          <w:rFonts w:ascii="微软雅黑" w:eastAsia="微软雅黑" w:hAnsi="微软雅黑" w:hint="eastAsia"/>
          <w:color w:val="262626"/>
          <w:szCs w:val="21"/>
        </w:rPr>
        <w:t>。</w:t>
      </w:r>
    </w:p>
    <w:p w:rsidR="0078021F" w:rsidRDefault="00EF6AC2" w:rsidP="00A14FA2">
      <w:pPr>
        <w:pStyle w:val="a5"/>
        <w:shd w:val="clear" w:color="auto" w:fill="FFFFFF"/>
        <w:spacing w:line="500" w:lineRule="exact"/>
        <w:ind w:firstLineChars="200" w:firstLine="480"/>
        <w:jc w:val="both"/>
        <w:rPr>
          <w:rFonts w:ascii="微软雅黑" w:eastAsia="微软雅黑" w:hAnsi="微软雅黑"/>
          <w:color w:val="262626"/>
          <w:szCs w:val="21"/>
        </w:rPr>
      </w:pPr>
      <w:r w:rsidRPr="00885D5E">
        <w:rPr>
          <w:rFonts w:ascii="微软雅黑" w:eastAsia="微软雅黑" w:hAnsi="微软雅黑" w:hint="eastAsia"/>
          <w:color w:val="262626"/>
          <w:szCs w:val="21"/>
        </w:rPr>
        <w:t>北方华创微电子</w:t>
      </w:r>
      <w:r w:rsidR="0014558C">
        <w:rPr>
          <w:rFonts w:ascii="微软雅黑" w:eastAsia="微软雅黑" w:hAnsi="微软雅黑" w:hint="eastAsia"/>
          <w:color w:val="262626"/>
          <w:szCs w:val="21"/>
        </w:rPr>
        <w:t>专注</w:t>
      </w:r>
      <w:r w:rsidR="001E0F70">
        <w:rPr>
          <w:rFonts w:ascii="微软雅黑" w:eastAsia="微软雅黑" w:hAnsi="微软雅黑" w:hint="eastAsia"/>
          <w:color w:val="262626"/>
          <w:szCs w:val="21"/>
        </w:rPr>
        <w:t>于</w:t>
      </w:r>
      <w:r w:rsidR="001E0F70" w:rsidRPr="00885D5E">
        <w:rPr>
          <w:rFonts w:ascii="微软雅黑" w:eastAsia="微软雅黑" w:hAnsi="微软雅黑" w:hint="eastAsia"/>
          <w:color w:val="262626"/>
          <w:szCs w:val="21"/>
        </w:rPr>
        <w:t>高端半导体工艺装备及核心零部件</w:t>
      </w:r>
      <w:r w:rsidR="001E0F70">
        <w:rPr>
          <w:rFonts w:ascii="微软雅黑" w:eastAsia="微软雅黑" w:hAnsi="微软雅黑" w:hint="eastAsia"/>
          <w:color w:val="262626"/>
          <w:szCs w:val="21"/>
        </w:rPr>
        <w:t>的</w:t>
      </w:r>
      <w:r w:rsidR="001E0F70">
        <w:rPr>
          <w:rFonts w:ascii="微软雅黑" w:eastAsia="微软雅黑" w:hAnsi="微软雅黑"/>
          <w:color w:val="262626"/>
          <w:szCs w:val="21"/>
        </w:rPr>
        <w:t>研发与制造，</w:t>
      </w:r>
      <w:r w:rsidR="001E0F70">
        <w:rPr>
          <w:rFonts w:ascii="微软雅黑" w:eastAsia="微软雅黑" w:hAnsi="微软雅黑" w:hint="eastAsia"/>
          <w:color w:val="262626"/>
          <w:szCs w:val="21"/>
        </w:rPr>
        <w:t>公司</w:t>
      </w:r>
      <w:r w:rsidR="0078021F">
        <w:rPr>
          <w:rFonts w:ascii="微软雅黑" w:eastAsia="微软雅黑" w:hAnsi="微软雅黑" w:hint="eastAsia"/>
          <w:color w:val="262626"/>
          <w:szCs w:val="21"/>
        </w:rPr>
        <w:t>研制</w:t>
      </w:r>
      <w:r w:rsidR="001E0F70">
        <w:rPr>
          <w:rFonts w:ascii="微软雅黑" w:eastAsia="微软雅黑" w:hAnsi="微软雅黑"/>
          <w:color w:val="262626"/>
          <w:szCs w:val="21"/>
        </w:rPr>
        <w:t>的</w:t>
      </w:r>
      <w:r w:rsidR="001E0F70" w:rsidRPr="00885D5E">
        <w:rPr>
          <w:rFonts w:ascii="微软雅黑" w:eastAsia="微软雅黑" w:hAnsi="微软雅黑" w:hint="eastAsia"/>
          <w:color w:val="262626"/>
          <w:szCs w:val="21"/>
        </w:rPr>
        <w:t>刻蚀</w:t>
      </w:r>
      <w:r w:rsidR="001E0F70">
        <w:rPr>
          <w:rFonts w:ascii="微软雅黑" w:eastAsia="微软雅黑" w:hAnsi="微软雅黑" w:hint="eastAsia"/>
          <w:color w:val="262626"/>
          <w:szCs w:val="21"/>
        </w:rPr>
        <w:t>机</w:t>
      </w:r>
      <w:r w:rsidR="001E0F70" w:rsidRPr="00885D5E">
        <w:rPr>
          <w:rFonts w:ascii="微软雅黑" w:eastAsia="微软雅黑" w:hAnsi="微软雅黑" w:hint="eastAsia"/>
          <w:color w:val="262626"/>
          <w:szCs w:val="21"/>
        </w:rPr>
        <w:t>、PVD、CVD、氧化/扩散、清洗、气体质量流量计等，广泛应用于集成电路</w:t>
      </w:r>
      <w:r w:rsidR="001E0F70">
        <w:rPr>
          <w:rFonts w:ascii="微软雅黑" w:eastAsia="微软雅黑" w:hAnsi="微软雅黑" w:hint="eastAsia"/>
          <w:color w:val="262626"/>
          <w:szCs w:val="21"/>
        </w:rPr>
        <w:t>（IC</w:t>
      </w:r>
      <w:r w:rsidR="001E0F70">
        <w:rPr>
          <w:rFonts w:ascii="微软雅黑" w:eastAsia="微软雅黑" w:hAnsi="微软雅黑"/>
          <w:color w:val="262626"/>
          <w:szCs w:val="21"/>
        </w:rPr>
        <w:t>）</w:t>
      </w:r>
      <w:r w:rsidR="001E0F70" w:rsidRPr="00885D5E">
        <w:rPr>
          <w:rFonts w:ascii="微软雅黑" w:eastAsia="微软雅黑" w:hAnsi="微软雅黑" w:hint="eastAsia"/>
          <w:color w:val="262626"/>
          <w:szCs w:val="21"/>
        </w:rPr>
        <w:t>、微机电系统</w:t>
      </w:r>
      <w:r w:rsidR="001E0F70">
        <w:rPr>
          <w:rFonts w:ascii="微软雅黑" w:eastAsia="微软雅黑" w:hAnsi="微软雅黑" w:hint="eastAsia"/>
          <w:color w:val="262626"/>
          <w:szCs w:val="21"/>
        </w:rPr>
        <w:t>（MEMS</w:t>
      </w:r>
      <w:r w:rsidR="001E0F70">
        <w:rPr>
          <w:rFonts w:ascii="微软雅黑" w:eastAsia="微软雅黑" w:hAnsi="微软雅黑"/>
          <w:color w:val="262626"/>
          <w:szCs w:val="21"/>
        </w:rPr>
        <w:t>）</w:t>
      </w:r>
      <w:r w:rsidR="001E0F70" w:rsidRPr="00885D5E">
        <w:rPr>
          <w:rFonts w:ascii="微软雅黑" w:eastAsia="微软雅黑" w:hAnsi="微软雅黑" w:hint="eastAsia"/>
          <w:color w:val="262626"/>
          <w:szCs w:val="21"/>
        </w:rPr>
        <w:t>、功率半导体、先进封装、半导体照明</w:t>
      </w:r>
      <w:r w:rsidR="001E0F70">
        <w:rPr>
          <w:rFonts w:ascii="微软雅黑" w:eastAsia="微软雅黑" w:hAnsi="微软雅黑" w:hint="eastAsia"/>
          <w:color w:val="262626"/>
          <w:szCs w:val="21"/>
        </w:rPr>
        <w:t>（LED</w:t>
      </w:r>
      <w:r w:rsidR="001E0F70">
        <w:rPr>
          <w:rFonts w:ascii="微软雅黑" w:eastAsia="微软雅黑" w:hAnsi="微软雅黑"/>
          <w:color w:val="262626"/>
          <w:szCs w:val="21"/>
        </w:rPr>
        <w:t>）</w:t>
      </w:r>
      <w:r w:rsidR="001E0F70" w:rsidRPr="00885D5E">
        <w:rPr>
          <w:rFonts w:ascii="微软雅黑" w:eastAsia="微软雅黑" w:hAnsi="微软雅黑" w:hint="eastAsia"/>
          <w:color w:val="262626"/>
          <w:szCs w:val="21"/>
        </w:rPr>
        <w:t>、化合物半导体、新能源光伏、平板显示等领域</w:t>
      </w:r>
      <w:r w:rsidR="001E0F70">
        <w:rPr>
          <w:rFonts w:ascii="微软雅黑" w:eastAsia="微软雅黑" w:hAnsi="微软雅黑" w:hint="eastAsia"/>
          <w:color w:val="262626"/>
          <w:szCs w:val="21"/>
        </w:rPr>
        <w:t>，</w:t>
      </w:r>
      <w:r w:rsidR="0060200E">
        <w:rPr>
          <w:rFonts w:ascii="微软雅黑" w:eastAsia="微软雅黑" w:hAnsi="微软雅黑" w:hint="eastAsia"/>
          <w:color w:val="262626"/>
          <w:szCs w:val="21"/>
        </w:rPr>
        <w:t>产品已远销台湾、新加坡、马来西亚、美国等地</w:t>
      </w:r>
      <w:r w:rsidR="001E0F70" w:rsidRPr="00885D5E">
        <w:rPr>
          <w:rFonts w:ascii="微软雅黑" w:eastAsia="微软雅黑" w:hAnsi="微软雅黑" w:hint="eastAsia"/>
          <w:color w:val="262626"/>
          <w:szCs w:val="21"/>
        </w:rPr>
        <w:t>。</w:t>
      </w:r>
    </w:p>
    <w:p w:rsidR="001E0F70" w:rsidRDefault="00F240AD" w:rsidP="00A14FA2">
      <w:pPr>
        <w:pStyle w:val="a5"/>
        <w:shd w:val="clear" w:color="auto" w:fill="FFFFFF"/>
        <w:spacing w:line="500" w:lineRule="exact"/>
        <w:ind w:firstLineChars="200" w:firstLine="480"/>
        <w:jc w:val="both"/>
        <w:rPr>
          <w:rFonts w:ascii="微软雅黑" w:eastAsia="微软雅黑" w:hAnsi="微软雅黑"/>
          <w:color w:val="262626"/>
          <w:szCs w:val="21"/>
        </w:rPr>
      </w:pPr>
      <w:r>
        <w:rPr>
          <w:rFonts w:ascii="微软雅黑" w:eastAsia="微软雅黑" w:hAnsi="微软雅黑" w:hint="eastAsia"/>
          <w:color w:val="262626"/>
          <w:szCs w:val="21"/>
        </w:rPr>
        <w:t>作为国家战略新兴产业</w:t>
      </w:r>
      <w:r w:rsidR="00F51EDB">
        <w:rPr>
          <w:rFonts w:ascii="微软雅黑" w:eastAsia="微软雅黑" w:hAnsi="微软雅黑" w:hint="eastAsia"/>
          <w:color w:val="262626"/>
          <w:szCs w:val="21"/>
        </w:rPr>
        <w:t>，</w:t>
      </w:r>
      <w:r w:rsidR="00A14FA2">
        <w:rPr>
          <w:rFonts w:ascii="微软雅黑" w:eastAsia="微软雅黑" w:hAnsi="微软雅黑" w:hint="eastAsia"/>
          <w:color w:val="262626"/>
          <w:szCs w:val="21"/>
        </w:rPr>
        <w:t>公司</w:t>
      </w:r>
      <w:r>
        <w:rPr>
          <w:rFonts w:ascii="微软雅黑" w:eastAsia="微软雅黑" w:hAnsi="微软雅黑" w:hint="eastAsia"/>
          <w:color w:val="262626"/>
          <w:szCs w:val="21"/>
        </w:rPr>
        <w:t>集聚了</w:t>
      </w:r>
      <w:r w:rsidR="00F51EDB">
        <w:rPr>
          <w:rFonts w:ascii="微软雅黑" w:eastAsia="微软雅黑" w:hAnsi="微软雅黑"/>
          <w:color w:val="262626"/>
          <w:szCs w:val="21"/>
        </w:rPr>
        <w:t>强大的技术团队</w:t>
      </w:r>
      <w:r>
        <w:rPr>
          <w:rFonts w:ascii="微软雅黑" w:eastAsia="微软雅黑" w:hAnsi="微软雅黑" w:hint="eastAsia"/>
          <w:color w:val="262626"/>
          <w:szCs w:val="21"/>
        </w:rPr>
        <w:t>，</w:t>
      </w:r>
      <w:r w:rsidR="00DE6643">
        <w:rPr>
          <w:rFonts w:ascii="微软雅黑" w:eastAsia="微软雅黑" w:hAnsi="微软雅黑" w:hint="eastAsia"/>
          <w:color w:val="262626"/>
          <w:szCs w:val="21"/>
        </w:rPr>
        <w:t>现有</w:t>
      </w:r>
      <w:r w:rsidR="00DE6643">
        <w:rPr>
          <w:rFonts w:ascii="微软雅黑" w:eastAsia="微软雅黑" w:hAnsi="微软雅黑"/>
          <w:color w:val="262626"/>
          <w:szCs w:val="21"/>
        </w:rPr>
        <w:t>中组部</w:t>
      </w:r>
      <w:r w:rsidR="00DE6643">
        <w:rPr>
          <w:rFonts w:ascii="微软雅黑" w:eastAsia="微软雅黑" w:hAnsi="微软雅黑" w:hint="eastAsia"/>
          <w:color w:val="262626"/>
          <w:szCs w:val="21"/>
        </w:rPr>
        <w:t>“</w:t>
      </w:r>
      <w:r w:rsidR="00DE6643">
        <w:rPr>
          <w:rFonts w:ascii="微软雅黑" w:eastAsia="微软雅黑" w:hAnsi="微软雅黑"/>
          <w:color w:val="262626"/>
          <w:szCs w:val="21"/>
        </w:rPr>
        <w:t>千人计划</w:t>
      </w:r>
      <w:r w:rsidR="00DE6643">
        <w:rPr>
          <w:rFonts w:ascii="微软雅黑" w:eastAsia="微软雅黑" w:hAnsi="微软雅黑" w:hint="eastAsia"/>
          <w:color w:val="262626"/>
          <w:szCs w:val="21"/>
        </w:rPr>
        <w:t>”</w:t>
      </w:r>
      <w:r w:rsidR="00DE6643">
        <w:rPr>
          <w:rFonts w:ascii="微软雅黑" w:eastAsia="微软雅黑" w:hAnsi="微软雅黑"/>
          <w:color w:val="262626"/>
          <w:szCs w:val="21"/>
        </w:rPr>
        <w:t>专家</w:t>
      </w:r>
      <w:r w:rsidR="00DE6643">
        <w:rPr>
          <w:rFonts w:ascii="微软雅黑" w:eastAsia="微软雅黑" w:hAnsi="微软雅黑" w:hint="eastAsia"/>
          <w:color w:val="262626"/>
          <w:szCs w:val="21"/>
        </w:rPr>
        <w:t>10人</w:t>
      </w:r>
      <w:r w:rsidR="00DE6643">
        <w:rPr>
          <w:rFonts w:ascii="微软雅黑" w:eastAsia="微软雅黑" w:hAnsi="微软雅黑"/>
          <w:color w:val="262626"/>
          <w:szCs w:val="21"/>
        </w:rPr>
        <w:t>，</w:t>
      </w:r>
      <w:r w:rsidR="001E0F70">
        <w:rPr>
          <w:rFonts w:ascii="微软雅黑" w:eastAsia="微软雅黑" w:hAnsi="微软雅黑" w:hint="eastAsia"/>
          <w:color w:val="262626"/>
          <w:szCs w:val="21"/>
        </w:rPr>
        <w:t>海外</w:t>
      </w:r>
      <w:r w:rsidR="001E0F70">
        <w:rPr>
          <w:rFonts w:ascii="微软雅黑" w:eastAsia="微软雅黑" w:hAnsi="微软雅黑"/>
          <w:color w:val="262626"/>
          <w:szCs w:val="21"/>
        </w:rPr>
        <w:t>专家</w:t>
      </w:r>
      <w:r w:rsidR="001E0F70">
        <w:rPr>
          <w:rFonts w:ascii="微软雅黑" w:eastAsia="微软雅黑" w:hAnsi="微软雅黑" w:hint="eastAsia"/>
          <w:color w:val="262626"/>
          <w:szCs w:val="21"/>
        </w:rPr>
        <w:t>50余人</w:t>
      </w:r>
      <w:r w:rsidR="001E0F70">
        <w:rPr>
          <w:rFonts w:ascii="微软雅黑" w:eastAsia="微软雅黑" w:hAnsi="微软雅黑"/>
          <w:color w:val="262626"/>
          <w:szCs w:val="21"/>
        </w:rPr>
        <w:t>，</w:t>
      </w:r>
      <w:r w:rsidR="001E0F70">
        <w:rPr>
          <w:rFonts w:ascii="微软雅黑" w:eastAsia="微软雅黑" w:hAnsi="微软雅黑" w:hint="eastAsia"/>
          <w:color w:val="262626"/>
          <w:szCs w:val="21"/>
        </w:rPr>
        <w:t>硕士</w:t>
      </w:r>
      <w:r w:rsidR="001E0F70">
        <w:rPr>
          <w:rFonts w:ascii="微软雅黑" w:eastAsia="微软雅黑" w:hAnsi="微软雅黑"/>
          <w:color w:val="262626"/>
          <w:szCs w:val="21"/>
        </w:rPr>
        <w:t>以上</w:t>
      </w:r>
      <w:r w:rsidR="001E0F70">
        <w:rPr>
          <w:rFonts w:ascii="微软雅黑" w:eastAsia="微软雅黑" w:hAnsi="微软雅黑" w:hint="eastAsia"/>
          <w:color w:val="262626"/>
          <w:szCs w:val="21"/>
        </w:rPr>
        <w:t>学历</w:t>
      </w:r>
      <w:r w:rsidR="001E0F70">
        <w:rPr>
          <w:rFonts w:ascii="微软雅黑" w:eastAsia="微软雅黑" w:hAnsi="微软雅黑"/>
          <w:color w:val="262626"/>
          <w:szCs w:val="21"/>
        </w:rPr>
        <w:t>员工</w:t>
      </w:r>
      <w:r w:rsidR="001E0F70">
        <w:rPr>
          <w:rFonts w:ascii="微软雅黑" w:eastAsia="微软雅黑" w:hAnsi="微软雅黑" w:hint="eastAsia"/>
          <w:color w:val="262626"/>
          <w:szCs w:val="21"/>
        </w:rPr>
        <w:t>占比</w:t>
      </w:r>
      <w:r w:rsidR="001E0F70">
        <w:rPr>
          <w:rFonts w:ascii="微软雅黑" w:eastAsia="微软雅黑" w:hAnsi="微软雅黑"/>
          <w:color w:val="262626"/>
          <w:szCs w:val="21"/>
        </w:rPr>
        <w:t>超过</w:t>
      </w:r>
      <w:r w:rsidR="001E0F70">
        <w:rPr>
          <w:rFonts w:ascii="微软雅黑" w:eastAsia="微软雅黑" w:hAnsi="微软雅黑" w:hint="eastAsia"/>
          <w:color w:val="262626"/>
          <w:szCs w:val="21"/>
        </w:rPr>
        <w:t>60%</w:t>
      </w:r>
      <w:r w:rsidR="00F51EDB">
        <w:rPr>
          <w:rFonts w:ascii="微软雅黑" w:eastAsia="微软雅黑" w:hAnsi="微软雅黑" w:hint="eastAsia"/>
          <w:color w:val="262626"/>
          <w:szCs w:val="21"/>
        </w:rPr>
        <w:t>。</w:t>
      </w:r>
      <w:r>
        <w:rPr>
          <w:rFonts w:ascii="微软雅黑" w:eastAsia="微软雅黑" w:hAnsi="微软雅黑" w:hint="eastAsia"/>
          <w:color w:val="262626"/>
          <w:szCs w:val="21"/>
        </w:rPr>
        <w:t>与清华、北大、中科院等各大高校建立了长期</w:t>
      </w:r>
      <w:r w:rsidR="00971E8F">
        <w:rPr>
          <w:rFonts w:ascii="微软雅黑" w:eastAsia="微软雅黑" w:hAnsi="微软雅黑" w:hint="eastAsia"/>
          <w:color w:val="262626"/>
          <w:szCs w:val="21"/>
        </w:rPr>
        <w:t>的科技研发</w:t>
      </w:r>
      <w:r>
        <w:rPr>
          <w:rFonts w:ascii="微软雅黑" w:eastAsia="微软雅黑" w:hAnsi="微软雅黑" w:hint="eastAsia"/>
          <w:color w:val="262626"/>
          <w:szCs w:val="21"/>
        </w:rPr>
        <w:t>战略合作关系。目前拥有</w:t>
      </w:r>
      <w:r w:rsidRPr="00885D5E">
        <w:rPr>
          <w:rFonts w:ascii="微软雅黑" w:eastAsia="微软雅黑" w:hAnsi="微软雅黑" w:hint="eastAsia"/>
          <w:color w:val="262626"/>
          <w:szCs w:val="21"/>
        </w:rPr>
        <w:t>北京经济技术开发区、中关村电子城、顺义天竺三大</w:t>
      </w:r>
      <w:r>
        <w:rPr>
          <w:rFonts w:ascii="微软雅黑" w:eastAsia="微软雅黑" w:hAnsi="微软雅黑" w:hint="eastAsia"/>
          <w:color w:val="262626"/>
          <w:szCs w:val="21"/>
        </w:rPr>
        <w:t>研发制造基地。</w:t>
      </w:r>
    </w:p>
    <w:p w:rsidR="00932DF6" w:rsidRPr="00DF1F26" w:rsidRDefault="00EF6AC2" w:rsidP="003D3278">
      <w:pPr>
        <w:pStyle w:val="a5"/>
        <w:shd w:val="clear" w:color="auto" w:fill="FFFFFF"/>
        <w:spacing w:line="500" w:lineRule="exact"/>
        <w:ind w:firstLineChars="200" w:firstLine="480"/>
        <w:jc w:val="both"/>
        <w:rPr>
          <w:rFonts w:ascii="微软雅黑" w:eastAsia="微软雅黑" w:hAnsi="微软雅黑" w:cs="+mn-cs"/>
          <w:b/>
          <w:bCs/>
          <w:color w:val="2E74B5"/>
          <w:kern w:val="24"/>
        </w:rPr>
      </w:pPr>
      <w:r w:rsidRPr="00885D5E">
        <w:rPr>
          <w:rFonts w:ascii="微软雅黑" w:eastAsia="微软雅黑" w:hAnsi="微软雅黑" w:hint="eastAsia"/>
          <w:color w:val="262626"/>
          <w:szCs w:val="21"/>
        </w:rPr>
        <w:t>北方华创微电子以“创造精良，打造民族自尊”为己任，</w:t>
      </w:r>
      <w:r w:rsidR="00756E40">
        <w:rPr>
          <w:rFonts w:ascii="微软雅黑" w:eastAsia="微软雅黑" w:hAnsi="微软雅黑" w:hint="eastAsia"/>
          <w:color w:val="262626"/>
          <w:szCs w:val="21"/>
        </w:rPr>
        <w:t>以</w:t>
      </w:r>
      <w:r w:rsidRPr="00885D5E">
        <w:rPr>
          <w:rFonts w:ascii="微软雅黑" w:eastAsia="微软雅黑" w:hAnsi="微软雅黑" w:hint="eastAsia"/>
          <w:color w:val="262626"/>
          <w:szCs w:val="21"/>
        </w:rPr>
        <w:t>“精良品质·卓越服务·中国制造”</w:t>
      </w:r>
      <w:r w:rsidR="00756E40">
        <w:rPr>
          <w:rFonts w:ascii="微软雅黑" w:eastAsia="微软雅黑" w:hAnsi="微软雅黑" w:hint="eastAsia"/>
          <w:color w:val="262626"/>
          <w:szCs w:val="21"/>
        </w:rPr>
        <w:t>为企业宗旨，将以</w:t>
      </w:r>
      <w:r w:rsidRPr="00885D5E">
        <w:rPr>
          <w:rFonts w:ascii="微软雅黑" w:eastAsia="微软雅黑" w:hAnsi="微软雅黑" w:hint="eastAsia"/>
          <w:color w:val="262626"/>
          <w:szCs w:val="21"/>
        </w:rPr>
        <w:t>高端微电子工艺装备</w:t>
      </w:r>
      <w:r w:rsidR="00756E40">
        <w:rPr>
          <w:rFonts w:ascii="微软雅黑" w:eastAsia="微软雅黑" w:hAnsi="微软雅黑" w:hint="eastAsia"/>
          <w:color w:val="262626"/>
          <w:szCs w:val="21"/>
        </w:rPr>
        <w:t>领</w:t>
      </w:r>
      <w:r w:rsidRPr="00885D5E">
        <w:rPr>
          <w:rFonts w:ascii="微软雅黑" w:eastAsia="微软雅黑" w:hAnsi="微软雅黑" w:hint="eastAsia"/>
          <w:color w:val="262626"/>
          <w:szCs w:val="21"/>
        </w:rPr>
        <w:t>军企业的姿态登上世界舞台，深耕发展，引领未来，</w:t>
      </w:r>
      <w:r w:rsidR="00A14FA2">
        <w:rPr>
          <w:rFonts w:ascii="微软雅黑" w:eastAsia="微软雅黑" w:hAnsi="微软雅黑" w:hint="eastAsia"/>
          <w:color w:val="262626"/>
          <w:szCs w:val="21"/>
        </w:rPr>
        <w:t>助推产业技术进步，带给产业无限可能！</w:t>
      </w:r>
    </w:p>
    <w:p w:rsidR="00EF6AC2" w:rsidRPr="00B62E4A" w:rsidRDefault="00260307" w:rsidP="00A14FA2">
      <w:pPr>
        <w:pStyle w:val="a5"/>
        <w:spacing w:before="0" w:beforeAutospacing="0" w:after="0" w:afterAutospacing="0" w:line="500" w:lineRule="exact"/>
        <w:rPr>
          <w:color w:val="262626"/>
        </w:rPr>
      </w:pPr>
      <w:r>
        <w:rPr>
          <w:rFonts w:ascii="微软雅黑" w:eastAsia="微软雅黑" w:hAnsi="微软雅黑" w:cs="+mn-cs" w:hint="eastAsia"/>
          <w:b/>
          <w:bCs/>
          <w:color w:val="2E74B5"/>
          <w:kern w:val="24"/>
        </w:rPr>
        <w:t>我们</w:t>
      </w:r>
      <w:r>
        <w:rPr>
          <w:rFonts w:ascii="微软雅黑" w:eastAsia="微软雅黑" w:hAnsi="微软雅黑" w:cs="+mn-cs"/>
          <w:b/>
          <w:bCs/>
          <w:color w:val="2E74B5"/>
          <w:kern w:val="24"/>
        </w:rPr>
        <w:t>的</w:t>
      </w:r>
      <w:r w:rsidR="00EF6AC2" w:rsidRPr="00684D6A">
        <w:rPr>
          <w:rFonts w:ascii="微软雅黑" w:eastAsia="微软雅黑" w:hAnsi="微软雅黑" w:cs="+mn-cs" w:hint="eastAsia"/>
          <w:b/>
          <w:bCs/>
          <w:color w:val="2E74B5"/>
          <w:kern w:val="24"/>
        </w:rPr>
        <w:t>价值</w:t>
      </w:r>
      <w:r>
        <w:rPr>
          <w:rFonts w:ascii="微软雅黑" w:eastAsia="微软雅黑" w:hAnsi="微软雅黑" w:cs="+mn-cs" w:hint="eastAsia"/>
          <w:b/>
          <w:bCs/>
          <w:color w:val="2E74B5"/>
          <w:kern w:val="24"/>
        </w:rPr>
        <w:t xml:space="preserve">　</w:t>
      </w:r>
      <w:r w:rsidR="00EF6AC2" w:rsidRPr="00B62E4A">
        <w:rPr>
          <w:rFonts w:ascii="微软雅黑" w:eastAsia="微软雅黑" w:hAnsi="微软雅黑" w:cs="+mn-cs" w:hint="eastAsia"/>
          <w:color w:val="262626"/>
          <w:kern w:val="24"/>
        </w:rPr>
        <w:t>以客户</w:t>
      </w:r>
      <w:r w:rsidR="00870E3D">
        <w:rPr>
          <w:rFonts w:ascii="微软雅黑" w:eastAsia="微软雅黑" w:hAnsi="微软雅黑" w:cs="+mn-cs" w:hint="eastAsia"/>
          <w:color w:val="262626"/>
          <w:kern w:val="24"/>
        </w:rPr>
        <w:t>需求</w:t>
      </w:r>
      <w:r w:rsidR="00EF6AC2" w:rsidRPr="00B62E4A">
        <w:rPr>
          <w:rFonts w:ascii="微软雅黑" w:eastAsia="微软雅黑" w:hAnsi="微软雅黑" w:cs="+mn-cs" w:hint="eastAsia"/>
          <w:color w:val="262626"/>
          <w:kern w:val="24"/>
        </w:rPr>
        <w:t>为导向的持续创新。</w:t>
      </w:r>
    </w:p>
    <w:p w:rsidR="00EF6AC2" w:rsidRPr="00B62E4A" w:rsidRDefault="00260307" w:rsidP="00A14FA2">
      <w:pPr>
        <w:pStyle w:val="a5"/>
        <w:spacing w:before="0" w:beforeAutospacing="0" w:after="0" w:afterAutospacing="0" w:line="500" w:lineRule="exact"/>
        <w:rPr>
          <w:color w:val="262626"/>
        </w:rPr>
      </w:pPr>
      <w:r>
        <w:rPr>
          <w:rFonts w:ascii="微软雅黑" w:eastAsia="微软雅黑" w:hAnsi="微软雅黑" w:cs="+mn-cs" w:hint="eastAsia"/>
          <w:b/>
          <w:bCs/>
          <w:color w:val="2E74B5"/>
          <w:kern w:val="24"/>
        </w:rPr>
        <w:t>我们</w:t>
      </w:r>
      <w:r>
        <w:rPr>
          <w:rFonts w:ascii="微软雅黑" w:eastAsia="微软雅黑" w:hAnsi="微软雅黑" w:cs="+mn-cs"/>
          <w:b/>
          <w:bCs/>
          <w:color w:val="2E74B5"/>
          <w:kern w:val="24"/>
        </w:rPr>
        <w:t>的精神</w:t>
      </w:r>
      <w:r>
        <w:rPr>
          <w:rFonts w:ascii="微软雅黑" w:eastAsia="微软雅黑" w:hAnsi="微软雅黑" w:cs="+mn-cs" w:hint="eastAsia"/>
          <w:b/>
          <w:bCs/>
          <w:color w:val="2E74B5"/>
          <w:kern w:val="24"/>
        </w:rPr>
        <w:t xml:space="preserve">　</w:t>
      </w:r>
      <w:r w:rsidR="00EF6AC2" w:rsidRPr="00B62E4A">
        <w:rPr>
          <w:rFonts w:ascii="微软雅黑" w:eastAsia="微软雅黑" w:hAnsi="微软雅黑" w:cs="+mn-cs" w:hint="eastAsia"/>
          <w:color w:val="262626"/>
          <w:kern w:val="24"/>
        </w:rPr>
        <w:t>精良品质，卓越服务，中国制造。</w:t>
      </w:r>
    </w:p>
    <w:p w:rsidR="001F1091" w:rsidRPr="001F1091" w:rsidRDefault="00260307" w:rsidP="00260307">
      <w:pPr>
        <w:pStyle w:val="a5"/>
        <w:spacing w:before="0" w:beforeAutospacing="0" w:after="0" w:afterAutospacing="0" w:line="360" w:lineRule="auto"/>
        <w:ind w:left="1200" w:hangingChars="500" w:hanging="1200"/>
        <w:rPr>
          <w:rFonts w:ascii="微软雅黑" w:eastAsia="微软雅黑" w:hAnsi="微软雅黑"/>
          <w:color w:val="262626"/>
          <w:szCs w:val="21"/>
        </w:rPr>
      </w:pPr>
      <w:r>
        <w:rPr>
          <w:rFonts w:ascii="微软雅黑" w:eastAsia="微软雅黑" w:hAnsi="微软雅黑" w:cs="+mn-cs" w:hint="eastAsia"/>
          <w:b/>
          <w:bCs/>
          <w:color w:val="2E74B5"/>
          <w:kern w:val="24"/>
        </w:rPr>
        <w:t>我们</w:t>
      </w:r>
      <w:r>
        <w:rPr>
          <w:rFonts w:ascii="微软雅黑" w:eastAsia="微软雅黑" w:hAnsi="微软雅黑" w:cs="+mn-cs"/>
          <w:b/>
          <w:bCs/>
          <w:color w:val="2E74B5"/>
          <w:kern w:val="24"/>
        </w:rPr>
        <w:t>的使命</w:t>
      </w:r>
      <w:r>
        <w:rPr>
          <w:rFonts w:ascii="微软雅黑" w:eastAsia="微软雅黑" w:hAnsi="微软雅黑" w:cs="+mn-cs" w:hint="eastAsia"/>
          <w:b/>
          <w:bCs/>
          <w:color w:val="2E74B5"/>
          <w:kern w:val="24"/>
        </w:rPr>
        <w:t xml:space="preserve">　</w:t>
      </w:r>
      <w:r w:rsidRPr="00260307">
        <w:rPr>
          <w:rFonts w:ascii="微软雅黑" w:eastAsia="微软雅黑" w:hAnsi="微软雅黑" w:cs="+mn-cs" w:hint="eastAsia"/>
          <w:color w:val="000000"/>
          <w:kern w:val="24"/>
        </w:rPr>
        <w:t>提供高端电子工艺装备解决方案，持续推动产业进步，带给产业无限可能！</w:t>
      </w:r>
      <w:r w:rsidRPr="001F1091">
        <w:rPr>
          <w:rFonts w:ascii="微软雅黑" w:eastAsia="微软雅黑" w:hAnsi="微软雅黑"/>
          <w:color w:val="262626"/>
          <w:szCs w:val="21"/>
        </w:rPr>
        <w:t xml:space="preserve"> </w:t>
      </w:r>
    </w:p>
    <w:p w:rsidR="00EF6AC2" w:rsidRPr="001F1091" w:rsidRDefault="00EF6AC2" w:rsidP="00A14FA2">
      <w:pPr>
        <w:pStyle w:val="a5"/>
        <w:spacing w:before="0" w:beforeAutospacing="0" w:after="0" w:afterAutospacing="0" w:line="500" w:lineRule="exact"/>
        <w:ind w:left="1200" w:hangingChars="500" w:hanging="1200"/>
        <w:rPr>
          <w:rFonts w:ascii="微软雅黑" w:eastAsia="微软雅黑" w:hAnsi="微软雅黑" w:cs="+mn-cs"/>
          <w:color w:val="262626"/>
          <w:kern w:val="24"/>
        </w:rPr>
      </w:pPr>
    </w:p>
    <w:p w:rsidR="00EF6AC2" w:rsidRPr="00B62E4A" w:rsidRDefault="00EF6AC2" w:rsidP="00EF6AC2">
      <w:pPr>
        <w:jc w:val="center"/>
        <w:rPr>
          <w:rFonts w:ascii="微软雅黑" w:eastAsia="微软雅黑" w:hAnsi="微软雅黑" w:cs="宋体"/>
          <w:b/>
          <w:color w:val="262626"/>
          <w:kern w:val="0"/>
          <w:sz w:val="32"/>
          <w:szCs w:val="28"/>
        </w:rPr>
      </w:pPr>
      <w:r w:rsidRPr="00B62E4A">
        <w:rPr>
          <w:rFonts w:ascii="微软雅黑" w:eastAsia="微软雅黑" w:hAnsi="微软雅黑" w:cs="宋体" w:hint="eastAsia"/>
          <w:b/>
          <w:color w:val="262626"/>
          <w:kern w:val="0"/>
          <w:sz w:val="32"/>
          <w:szCs w:val="28"/>
        </w:rPr>
        <w:lastRenderedPageBreak/>
        <w:t>北方</w:t>
      </w:r>
      <w:r>
        <w:rPr>
          <w:rFonts w:ascii="微软雅黑" w:eastAsia="微软雅黑" w:hAnsi="微软雅黑" w:cs="宋体" w:hint="eastAsia"/>
          <w:b/>
          <w:color w:val="262626"/>
          <w:kern w:val="0"/>
          <w:sz w:val="32"/>
          <w:szCs w:val="28"/>
        </w:rPr>
        <w:t>华创</w:t>
      </w:r>
      <w:r w:rsidRPr="00B62E4A">
        <w:rPr>
          <w:rFonts w:ascii="微软雅黑" w:eastAsia="微软雅黑" w:hAnsi="微软雅黑" w:cs="宋体" w:hint="eastAsia"/>
          <w:b/>
          <w:color w:val="262626"/>
          <w:kern w:val="0"/>
          <w:sz w:val="32"/>
          <w:szCs w:val="28"/>
        </w:rPr>
        <w:t>微电子</w:t>
      </w:r>
      <w:r>
        <w:rPr>
          <w:rFonts w:ascii="微软雅黑" w:eastAsia="微软雅黑" w:hAnsi="微软雅黑" w:cs="宋体" w:hint="eastAsia"/>
          <w:b/>
          <w:color w:val="262626"/>
          <w:kern w:val="0"/>
          <w:sz w:val="32"/>
          <w:szCs w:val="28"/>
        </w:rPr>
        <w:t>201</w:t>
      </w:r>
      <w:r w:rsidR="00495CB3">
        <w:rPr>
          <w:rFonts w:ascii="微软雅黑" w:eastAsia="微软雅黑" w:hAnsi="微软雅黑" w:cs="宋体" w:hint="eastAsia"/>
          <w:b/>
          <w:color w:val="262626"/>
          <w:kern w:val="0"/>
          <w:sz w:val="32"/>
          <w:szCs w:val="28"/>
        </w:rPr>
        <w:t>9</w:t>
      </w:r>
      <w:r w:rsidRPr="00B62E4A">
        <w:rPr>
          <w:rFonts w:ascii="微软雅黑" w:eastAsia="微软雅黑" w:hAnsi="微软雅黑" w:cs="宋体" w:hint="eastAsia"/>
          <w:b/>
          <w:color w:val="262626"/>
          <w:kern w:val="0"/>
          <w:sz w:val="32"/>
          <w:szCs w:val="28"/>
        </w:rPr>
        <w:t>年校园招聘岗位需求</w:t>
      </w:r>
    </w:p>
    <w:p w:rsidR="00EF6AC2" w:rsidRPr="00C90BD8" w:rsidRDefault="00EF6AC2" w:rsidP="00EF6AC2">
      <w:pPr>
        <w:jc w:val="center"/>
        <w:rPr>
          <w:rFonts w:ascii="宋体" w:hAnsi="宋体" w:cs="Arial"/>
          <w:b/>
          <w:sz w:val="18"/>
          <w:szCs w:val="18"/>
        </w:rPr>
      </w:pPr>
    </w:p>
    <w:tbl>
      <w:tblPr>
        <w:tblW w:w="1031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710"/>
        <w:gridCol w:w="1260"/>
        <w:gridCol w:w="3544"/>
        <w:gridCol w:w="1134"/>
        <w:gridCol w:w="992"/>
        <w:gridCol w:w="1682"/>
        <w:gridCol w:w="992"/>
      </w:tblGrid>
      <w:tr w:rsidR="00EF6AC2" w:rsidRPr="00E33FF8" w:rsidTr="00B65C75">
        <w:trPr>
          <w:trHeight w:val="435"/>
          <w:jc w:val="center"/>
        </w:trPr>
        <w:tc>
          <w:tcPr>
            <w:tcW w:w="7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/>
                <w:bCs/>
                <w:color w:val="262626"/>
                <w:sz w:val="18"/>
                <w:szCs w:val="18"/>
              </w:rPr>
              <w:t>序号</w:t>
            </w:r>
          </w:p>
        </w:tc>
        <w:tc>
          <w:tcPr>
            <w:tcW w:w="12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/>
                <w:bCs/>
                <w:color w:val="262626"/>
                <w:sz w:val="18"/>
                <w:szCs w:val="18"/>
              </w:rPr>
              <w:t>招聘岗位</w:t>
            </w: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/>
                <w:bCs/>
                <w:color w:val="262626"/>
                <w:sz w:val="18"/>
                <w:szCs w:val="18"/>
              </w:rPr>
              <w:t>专业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/>
                <w:bCs/>
                <w:color w:val="262626"/>
                <w:sz w:val="18"/>
                <w:szCs w:val="18"/>
              </w:rPr>
              <w:t>学历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/>
                <w:bCs/>
                <w:color w:val="262626"/>
                <w:sz w:val="18"/>
                <w:szCs w:val="18"/>
              </w:rPr>
              <w:t>需求人数</w:t>
            </w:r>
          </w:p>
        </w:tc>
        <w:tc>
          <w:tcPr>
            <w:tcW w:w="16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/>
                <w:bCs/>
                <w:color w:val="262626"/>
                <w:sz w:val="18"/>
                <w:szCs w:val="18"/>
              </w:rPr>
              <w:t>备注</w:t>
            </w: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distribute"/>
              <w:textAlignment w:val="center"/>
              <w:rPr>
                <w:rFonts w:ascii="微软雅黑" w:eastAsia="微软雅黑" w:hAnsi="微软雅黑"/>
                <w:b/>
                <w:bCs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cs="Arial" w:hint="eastAsia"/>
                <w:color w:val="262626"/>
                <w:sz w:val="22"/>
                <w:szCs w:val="18"/>
              </w:rPr>
              <w:t>公司为优秀应届研究生申请</w:t>
            </w:r>
            <w:r w:rsidRPr="002468BF">
              <w:rPr>
                <w:rFonts w:ascii="微软雅黑" w:eastAsia="微软雅黑" w:hAnsi="微软雅黑" w:cs="Arial" w:hint="eastAsia"/>
                <w:b/>
                <w:color w:val="262626"/>
                <w:sz w:val="28"/>
                <w:szCs w:val="18"/>
              </w:rPr>
              <w:t>北京户 口</w:t>
            </w:r>
          </w:p>
        </w:tc>
      </w:tr>
      <w:tr w:rsidR="00EF6AC2" w:rsidRPr="00E33FF8" w:rsidTr="00B65C75">
        <w:trPr>
          <w:trHeight w:val="600"/>
          <w:jc w:val="center"/>
        </w:trPr>
        <w:tc>
          <w:tcPr>
            <w:tcW w:w="7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Cs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Cs/>
                <w:color w:val="262626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工艺工程师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物理学、微电子、材料、化学等相关专业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硕士及以上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10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cs="Arial" w:hint="eastAsia"/>
                <w:color w:val="262626"/>
                <w:sz w:val="18"/>
                <w:szCs w:val="18"/>
              </w:rPr>
              <w:t>有半导体刻蚀、PVD、CVD设备工艺研发经验者优先考虑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</w:tr>
      <w:tr w:rsidR="00EF6AC2" w:rsidRPr="00E33FF8" w:rsidTr="00B65C75">
        <w:trPr>
          <w:trHeight w:val="600"/>
          <w:jc w:val="center"/>
        </w:trPr>
        <w:tc>
          <w:tcPr>
            <w:tcW w:w="7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Cs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Cs/>
                <w:color w:val="262626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射频工程师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电磁场与微波、雷达、无线电、等离子体、微电子学与固体电子学等相关专业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硕士及以上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10</w:t>
            </w:r>
          </w:p>
        </w:tc>
        <w:tc>
          <w:tcPr>
            <w:tcW w:w="16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</w:tr>
      <w:tr w:rsidR="00EF6AC2" w:rsidRPr="00E33FF8" w:rsidTr="00B65C75">
        <w:trPr>
          <w:trHeight w:val="600"/>
          <w:jc w:val="center"/>
        </w:trPr>
        <w:tc>
          <w:tcPr>
            <w:tcW w:w="7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Cs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Cs/>
                <w:color w:val="262626"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软件工程师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计算机科学与技术、软件工程、计算机应用技术、自动化等相关专业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硕  士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10</w:t>
            </w:r>
          </w:p>
        </w:tc>
        <w:tc>
          <w:tcPr>
            <w:tcW w:w="16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cs="Arial" w:hint="eastAsia"/>
                <w:color w:val="262626"/>
                <w:sz w:val="18"/>
                <w:szCs w:val="18"/>
              </w:rPr>
              <w:t>熟练C++、C#开发者优先考虑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</w:tr>
      <w:tr w:rsidR="00EF6AC2" w:rsidRPr="00E33FF8" w:rsidTr="00B65C75">
        <w:trPr>
          <w:trHeight w:val="600"/>
          <w:jc w:val="center"/>
        </w:trPr>
        <w:tc>
          <w:tcPr>
            <w:tcW w:w="7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/>
                <w:bCs/>
                <w:color w:val="262626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电气工程师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自动化、电力电子、电气工程、测控技术与仪器等相关专业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硕  士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10</w:t>
            </w:r>
          </w:p>
        </w:tc>
        <w:tc>
          <w:tcPr>
            <w:tcW w:w="16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  <w:bookmarkStart w:id="0" w:name="_GoBack"/>
        <w:bookmarkEnd w:id="0"/>
      </w:tr>
      <w:tr w:rsidR="00EF6AC2" w:rsidRPr="00E33FF8" w:rsidTr="00B65C75">
        <w:trPr>
          <w:trHeight w:val="600"/>
          <w:jc w:val="center"/>
        </w:trPr>
        <w:tc>
          <w:tcPr>
            <w:tcW w:w="7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/>
                <w:bCs/>
                <w:color w:val="262626"/>
                <w:sz w:val="18"/>
                <w:szCs w:val="18"/>
              </w:rPr>
              <w:t>5</w:t>
            </w:r>
          </w:p>
        </w:tc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机械工程师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机械设计、机械制造及自动化、机械电子工程等相关专业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硕  士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10</w:t>
            </w:r>
          </w:p>
        </w:tc>
        <w:tc>
          <w:tcPr>
            <w:tcW w:w="16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熟练使用Solidworks绘图软件者优先考虑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</w:tr>
      <w:tr w:rsidR="00EF6AC2" w:rsidRPr="00E33FF8" w:rsidTr="00B65C75">
        <w:trPr>
          <w:trHeight w:val="600"/>
          <w:jc w:val="center"/>
        </w:trPr>
        <w:tc>
          <w:tcPr>
            <w:tcW w:w="7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Cs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Cs/>
                <w:color w:val="262626"/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技术培训生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5808AD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理工科专业</w:t>
            </w:r>
            <w:r w:rsidRPr="002468BF">
              <w:rPr>
                <w:rFonts w:ascii="微软雅黑" w:eastAsia="微软雅黑" w:hAnsi="微软雅黑"/>
                <w:color w:val="262626"/>
                <w:sz w:val="18"/>
                <w:szCs w:val="18"/>
              </w:rPr>
              <w:t>，在北京本部培训一年后根据个人意向确认</w:t>
            </w: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后续</w:t>
            </w:r>
            <w:r w:rsidRPr="002468BF">
              <w:rPr>
                <w:rFonts w:ascii="微软雅黑" w:eastAsia="微软雅黑" w:hAnsi="微软雅黑"/>
                <w:color w:val="262626"/>
                <w:sz w:val="18"/>
                <w:szCs w:val="18"/>
              </w:rPr>
              <w:t>工作地点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本科</w:t>
            </w:r>
            <w:r w:rsidR="005808AD"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及</w:t>
            </w:r>
            <w:r w:rsidR="005808AD" w:rsidRPr="002468BF">
              <w:rPr>
                <w:rFonts w:ascii="微软雅黑" w:eastAsia="微软雅黑" w:hAnsi="微软雅黑"/>
                <w:color w:val="262626"/>
                <w:sz w:val="18"/>
                <w:szCs w:val="18"/>
              </w:rPr>
              <w:t>以上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20</w:t>
            </w:r>
          </w:p>
        </w:tc>
        <w:tc>
          <w:tcPr>
            <w:tcW w:w="16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495CB3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工科背景，工作地点：上海、苏州、深圳、厦门</w:t>
            </w:r>
            <w:r w:rsidR="005808AD"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、</w:t>
            </w:r>
            <w:r w:rsidR="005808AD" w:rsidRPr="002468BF">
              <w:rPr>
                <w:rFonts w:ascii="微软雅黑" w:eastAsia="微软雅黑" w:hAnsi="微软雅黑"/>
                <w:color w:val="262626"/>
                <w:sz w:val="18"/>
                <w:szCs w:val="18"/>
              </w:rPr>
              <w:t>合肥、武汉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</w:tr>
      <w:tr w:rsidR="00EF6AC2" w:rsidRPr="00E33FF8" w:rsidTr="00B65C75">
        <w:trPr>
          <w:trHeight w:val="714"/>
          <w:jc w:val="center"/>
        </w:trPr>
        <w:tc>
          <w:tcPr>
            <w:tcW w:w="7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bCs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bCs/>
                <w:color w:val="262626"/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管理培训生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495CB3" w:rsidP="00495CB3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物流管理</w:t>
            </w:r>
            <w:r>
              <w:rPr>
                <w:rFonts w:ascii="微软雅黑" w:eastAsia="微软雅黑" w:hAnsi="微软雅黑"/>
                <w:color w:val="262626"/>
                <w:sz w:val="18"/>
                <w:szCs w:val="18"/>
              </w:rPr>
              <w:t>、人力资源</w:t>
            </w:r>
            <w:r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、</w:t>
            </w:r>
            <w:r>
              <w:rPr>
                <w:rFonts w:ascii="微软雅黑" w:eastAsia="微软雅黑" w:hAnsi="微软雅黑"/>
                <w:color w:val="262626"/>
                <w:sz w:val="18"/>
                <w:szCs w:val="18"/>
              </w:rPr>
              <w:t>财务</w:t>
            </w:r>
            <w:r w:rsidR="00CE0ED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等</w:t>
            </w:r>
            <w:r>
              <w:rPr>
                <w:rFonts w:ascii="微软雅黑" w:eastAsia="微软雅黑" w:hAnsi="微软雅黑"/>
                <w:color w:val="262626"/>
                <w:sz w:val="18"/>
                <w:szCs w:val="18"/>
              </w:rPr>
              <w:t>方向；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硕士及以上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495CB3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>
              <w:rPr>
                <w:rFonts w:ascii="微软雅黑" w:eastAsia="微软雅黑" w:hAnsi="微软雅黑"/>
                <w:color w:val="262626"/>
                <w:sz w:val="18"/>
                <w:szCs w:val="18"/>
              </w:rPr>
              <w:t>3</w:t>
            </w:r>
          </w:p>
        </w:tc>
        <w:tc>
          <w:tcPr>
            <w:tcW w:w="16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  <w:r w:rsidRPr="002468BF">
              <w:rPr>
                <w:rFonts w:ascii="微软雅黑" w:eastAsia="微软雅黑" w:hAnsi="微软雅黑" w:hint="eastAsia"/>
                <w:color w:val="262626"/>
                <w:sz w:val="18"/>
                <w:szCs w:val="18"/>
              </w:rPr>
              <w:t>国内外一流毕业院校优先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6AC2" w:rsidRPr="002468BF" w:rsidRDefault="00EF6AC2" w:rsidP="00EF6AC2">
            <w:pPr>
              <w:snapToGrid w:val="0"/>
              <w:jc w:val="center"/>
              <w:textAlignment w:val="center"/>
              <w:rPr>
                <w:rFonts w:ascii="微软雅黑" w:eastAsia="微软雅黑" w:hAnsi="微软雅黑"/>
                <w:color w:val="262626"/>
                <w:sz w:val="18"/>
                <w:szCs w:val="18"/>
              </w:rPr>
            </w:pPr>
          </w:p>
        </w:tc>
      </w:tr>
    </w:tbl>
    <w:p w:rsidR="00EF6AC2" w:rsidRDefault="00EF6AC2" w:rsidP="00EF6AC2">
      <w:pPr>
        <w:spacing w:line="360" w:lineRule="auto"/>
        <w:ind w:rightChars="-159" w:right="-334"/>
        <w:rPr>
          <w:rFonts w:ascii="宋体" w:hAnsi="宋体" w:cs="Arial"/>
          <w:sz w:val="18"/>
          <w:szCs w:val="18"/>
        </w:rPr>
      </w:pPr>
    </w:p>
    <w:p w:rsidR="00EF6AC2" w:rsidRDefault="00EF6AC2" w:rsidP="00EF6AC2">
      <w:pPr>
        <w:spacing w:line="360" w:lineRule="auto"/>
        <w:ind w:rightChars="-159" w:right="-334"/>
        <w:rPr>
          <w:rFonts w:ascii="宋体" w:hAnsi="宋体" w:cs="Arial"/>
          <w:sz w:val="18"/>
          <w:szCs w:val="18"/>
        </w:rPr>
      </w:pPr>
    </w:p>
    <w:p w:rsidR="00016FD7" w:rsidRDefault="00EF6AC2" w:rsidP="00EF6AC2">
      <w:pPr>
        <w:spacing w:line="360" w:lineRule="auto"/>
        <w:ind w:left="1470" w:hangingChars="700" w:hanging="1470"/>
        <w:rPr>
          <w:rFonts w:ascii="微软雅黑" w:eastAsia="微软雅黑" w:hAnsi="微软雅黑"/>
          <w:color w:val="262626"/>
          <w:szCs w:val="21"/>
        </w:rPr>
      </w:pPr>
      <w:r w:rsidRPr="00B62E4A">
        <w:rPr>
          <w:rFonts w:ascii="微软雅黑" w:eastAsia="微软雅黑" w:hAnsi="微软雅黑"/>
          <w:b/>
          <w:color w:val="262626"/>
          <w:szCs w:val="21"/>
        </w:rPr>
        <w:t>薪资福利待遇：</w:t>
      </w:r>
      <w:r w:rsidR="0033327A">
        <w:rPr>
          <w:rFonts w:ascii="微软雅黑" w:eastAsia="微软雅黑" w:hAnsi="微软雅黑" w:hint="eastAsia"/>
          <w:color w:val="262626"/>
          <w:szCs w:val="21"/>
        </w:rPr>
        <w:t>专业导师</w:t>
      </w:r>
      <w:r w:rsidR="00016FD7" w:rsidRPr="00016FD7">
        <w:rPr>
          <w:rFonts w:ascii="微软雅黑" w:eastAsia="微软雅黑" w:hAnsi="微软雅黑" w:hint="eastAsia"/>
          <w:color w:val="262626"/>
          <w:szCs w:val="21"/>
        </w:rPr>
        <w:t>+</w:t>
      </w:r>
      <w:r w:rsidR="00016FD7">
        <w:rPr>
          <w:rFonts w:ascii="微软雅黑" w:eastAsia="微软雅黑" w:hAnsi="微软雅黑" w:hint="eastAsia"/>
          <w:color w:val="262626"/>
          <w:szCs w:val="21"/>
        </w:rPr>
        <w:t>北京</w:t>
      </w:r>
      <w:r w:rsidR="00016FD7">
        <w:rPr>
          <w:rFonts w:ascii="微软雅黑" w:eastAsia="微软雅黑" w:hAnsi="微软雅黑"/>
          <w:color w:val="262626"/>
          <w:szCs w:val="21"/>
        </w:rPr>
        <w:t>户口指标</w:t>
      </w:r>
      <w:r w:rsidRPr="00B62E4A">
        <w:rPr>
          <w:rFonts w:ascii="微软雅黑" w:eastAsia="微软雅黑" w:hAnsi="微软雅黑" w:hint="eastAsia"/>
          <w:color w:val="262626"/>
          <w:szCs w:val="21"/>
        </w:rPr>
        <w:t>+</w:t>
      </w:r>
      <w:r w:rsidRPr="00884DE1">
        <w:rPr>
          <w:rFonts w:ascii="微软雅黑" w:eastAsia="微软雅黑" w:hAnsi="微软雅黑"/>
          <w:color w:val="262626"/>
          <w:szCs w:val="21"/>
        </w:rPr>
        <w:t>具有竞争力的薪水+</w:t>
      </w:r>
      <w:r w:rsidRPr="00B62E4A">
        <w:rPr>
          <w:rFonts w:ascii="微软雅黑" w:eastAsia="微软雅黑" w:hAnsi="微软雅黑"/>
          <w:color w:val="262626"/>
          <w:szCs w:val="21"/>
        </w:rPr>
        <w:t>年终奖金</w:t>
      </w:r>
    </w:p>
    <w:p w:rsidR="00EF6AC2" w:rsidRPr="00B62E4A" w:rsidRDefault="00016FD7" w:rsidP="00016FD7">
      <w:pPr>
        <w:spacing w:line="360" w:lineRule="auto"/>
        <w:ind w:leftChars="700" w:left="1470"/>
        <w:rPr>
          <w:rFonts w:ascii="微软雅黑" w:eastAsia="微软雅黑" w:hAnsi="微软雅黑"/>
          <w:color w:val="262626"/>
          <w:szCs w:val="21"/>
        </w:rPr>
      </w:pPr>
      <w:r w:rsidRPr="00B62E4A">
        <w:rPr>
          <w:rFonts w:ascii="微软雅黑" w:eastAsia="微软雅黑" w:hAnsi="微软雅黑"/>
          <w:color w:val="262626"/>
          <w:szCs w:val="21"/>
        </w:rPr>
        <w:t>五险一金</w:t>
      </w:r>
      <w:r>
        <w:rPr>
          <w:rFonts w:ascii="微软雅黑" w:eastAsia="微软雅黑" w:hAnsi="微软雅黑" w:hint="eastAsia"/>
          <w:color w:val="262626"/>
          <w:szCs w:val="21"/>
        </w:rPr>
        <w:t>+</w:t>
      </w:r>
      <w:r w:rsidR="00EF6AC2" w:rsidRPr="00B62E4A">
        <w:rPr>
          <w:rFonts w:ascii="微软雅黑" w:eastAsia="微软雅黑" w:hAnsi="微软雅黑"/>
          <w:color w:val="262626"/>
          <w:szCs w:val="21"/>
        </w:rPr>
        <w:t>商业医疗保险</w:t>
      </w:r>
      <w:r w:rsidRPr="00B62E4A">
        <w:rPr>
          <w:rFonts w:ascii="微软雅黑" w:eastAsia="微软雅黑" w:hAnsi="微软雅黑"/>
          <w:color w:val="262626"/>
          <w:szCs w:val="21"/>
        </w:rPr>
        <w:t>+交通补贴</w:t>
      </w:r>
      <w:r w:rsidR="00EF6AC2" w:rsidRPr="00B62E4A">
        <w:rPr>
          <w:rFonts w:ascii="微软雅黑" w:eastAsia="微软雅黑" w:hAnsi="微软雅黑"/>
          <w:color w:val="262626"/>
          <w:szCs w:val="21"/>
        </w:rPr>
        <w:t>+</w:t>
      </w:r>
      <w:r w:rsidRPr="00B62E4A">
        <w:rPr>
          <w:rFonts w:ascii="微软雅黑" w:eastAsia="微软雅黑" w:hAnsi="微软雅黑"/>
          <w:color w:val="262626"/>
          <w:szCs w:val="21"/>
        </w:rPr>
        <w:t>免费工作餐+员工宿舍</w:t>
      </w:r>
      <w:r>
        <w:rPr>
          <w:rFonts w:ascii="微软雅黑" w:eastAsia="微软雅黑" w:hAnsi="微软雅黑" w:hint="eastAsia"/>
          <w:color w:val="262626"/>
          <w:szCs w:val="21"/>
        </w:rPr>
        <w:t>+</w:t>
      </w:r>
      <w:r w:rsidR="00EF6AC2" w:rsidRPr="00B62E4A">
        <w:rPr>
          <w:rFonts w:ascii="微软雅黑" w:eastAsia="微软雅黑" w:hAnsi="微软雅黑"/>
          <w:color w:val="262626"/>
          <w:szCs w:val="21"/>
        </w:rPr>
        <w:t>健身房</w:t>
      </w:r>
    </w:p>
    <w:p w:rsidR="00EF6AC2" w:rsidRPr="00B62E4A" w:rsidRDefault="00EF6AC2" w:rsidP="00EF6AC2">
      <w:pPr>
        <w:spacing w:line="360" w:lineRule="auto"/>
        <w:rPr>
          <w:rFonts w:ascii="微软雅黑" w:eastAsia="微软雅黑" w:hAnsi="微软雅黑"/>
          <w:color w:val="262626"/>
          <w:szCs w:val="21"/>
        </w:rPr>
      </w:pPr>
      <w:r w:rsidRPr="00B62E4A">
        <w:rPr>
          <w:rFonts w:ascii="微软雅黑" w:eastAsia="微软雅黑" w:hAnsi="微软雅黑"/>
          <w:b/>
          <w:color w:val="262626"/>
          <w:szCs w:val="21"/>
        </w:rPr>
        <w:t>简历投递邮箱：</w:t>
      </w:r>
      <w:r w:rsidRPr="00885D5E">
        <w:rPr>
          <w:rFonts w:ascii="微软雅黑" w:eastAsia="微软雅黑" w:hAnsi="微软雅黑"/>
          <w:color w:val="262626"/>
          <w:szCs w:val="21"/>
        </w:rPr>
        <w:t>zhaopin.nmc@naura.com</w:t>
      </w:r>
      <w:r w:rsidRPr="00B62E4A">
        <w:rPr>
          <w:rFonts w:ascii="微软雅黑" w:eastAsia="微软雅黑" w:hAnsi="微软雅黑"/>
          <w:color w:val="262626"/>
          <w:szCs w:val="21"/>
        </w:rPr>
        <w:t xml:space="preserve">   邮件主题为：学校</w:t>
      </w:r>
      <w:r>
        <w:rPr>
          <w:rFonts w:ascii="微软雅黑" w:eastAsia="微软雅黑" w:hAnsi="微软雅黑"/>
          <w:color w:val="262626"/>
          <w:szCs w:val="21"/>
        </w:rPr>
        <w:t>-</w:t>
      </w:r>
      <w:r w:rsidRPr="00B62E4A">
        <w:rPr>
          <w:rFonts w:ascii="微软雅黑" w:eastAsia="微软雅黑" w:hAnsi="微软雅黑"/>
          <w:color w:val="262626"/>
          <w:szCs w:val="21"/>
        </w:rPr>
        <w:t>专业</w:t>
      </w:r>
      <w:r>
        <w:rPr>
          <w:rFonts w:ascii="微软雅黑" w:eastAsia="微软雅黑" w:hAnsi="微软雅黑" w:hint="eastAsia"/>
          <w:color w:val="262626"/>
          <w:szCs w:val="21"/>
        </w:rPr>
        <w:t>-</w:t>
      </w:r>
      <w:r w:rsidRPr="00B62E4A">
        <w:rPr>
          <w:rFonts w:ascii="微软雅黑" w:eastAsia="微软雅黑" w:hAnsi="微软雅黑"/>
          <w:color w:val="262626"/>
          <w:szCs w:val="21"/>
        </w:rPr>
        <w:t>学历</w:t>
      </w:r>
      <w:r>
        <w:rPr>
          <w:rFonts w:ascii="微软雅黑" w:eastAsia="微软雅黑" w:hAnsi="微软雅黑" w:hint="eastAsia"/>
          <w:color w:val="262626"/>
          <w:szCs w:val="21"/>
        </w:rPr>
        <w:t>-</w:t>
      </w:r>
      <w:r w:rsidRPr="00B62E4A">
        <w:rPr>
          <w:rFonts w:ascii="微软雅黑" w:eastAsia="微软雅黑" w:hAnsi="微软雅黑"/>
          <w:color w:val="262626"/>
          <w:szCs w:val="21"/>
        </w:rPr>
        <w:t>姓名</w:t>
      </w:r>
      <w:r>
        <w:rPr>
          <w:rFonts w:ascii="微软雅黑" w:eastAsia="微软雅黑" w:hAnsi="微软雅黑" w:hint="eastAsia"/>
          <w:color w:val="262626"/>
          <w:szCs w:val="21"/>
        </w:rPr>
        <w:t>-</w:t>
      </w:r>
      <w:r w:rsidRPr="00B62E4A">
        <w:rPr>
          <w:rFonts w:ascii="微软雅黑" w:eastAsia="微软雅黑" w:hAnsi="微软雅黑"/>
          <w:color w:val="262626"/>
          <w:szCs w:val="21"/>
        </w:rPr>
        <w:t>应聘职位（必须）</w:t>
      </w:r>
    </w:p>
    <w:p w:rsidR="00906BEC" w:rsidRPr="00906BEC" w:rsidRDefault="00906BEC" w:rsidP="00906BEC">
      <w:pPr>
        <w:spacing w:line="360" w:lineRule="auto"/>
        <w:rPr>
          <w:rFonts w:ascii="微软雅黑" w:eastAsia="微软雅黑" w:hAnsi="微软雅黑"/>
          <w:color w:val="262626"/>
          <w:szCs w:val="21"/>
        </w:rPr>
      </w:pPr>
      <w:r>
        <w:rPr>
          <w:rFonts w:ascii="微软雅黑" w:eastAsia="微软雅黑" w:hAnsi="微软雅黑" w:hint="eastAsia"/>
          <w:b/>
          <w:color w:val="262626"/>
          <w:szCs w:val="21"/>
        </w:rPr>
        <w:t>内 推</w:t>
      </w:r>
      <w:r w:rsidRPr="00B62E4A">
        <w:rPr>
          <w:rFonts w:ascii="微软雅黑" w:eastAsia="微软雅黑" w:hAnsi="微软雅黑"/>
          <w:b/>
          <w:color w:val="262626"/>
          <w:szCs w:val="21"/>
        </w:rPr>
        <w:t xml:space="preserve"> </w:t>
      </w:r>
      <w:r>
        <w:rPr>
          <w:rFonts w:ascii="微软雅黑" w:eastAsia="微软雅黑" w:hAnsi="微软雅黑" w:hint="eastAsia"/>
          <w:b/>
          <w:color w:val="262626"/>
          <w:szCs w:val="21"/>
        </w:rPr>
        <w:t>时</w:t>
      </w:r>
      <w:r w:rsidRPr="00B62E4A">
        <w:rPr>
          <w:rFonts w:ascii="微软雅黑" w:eastAsia="微软雅黑" w:hAnsi="微软雅黑"/>
          <w:b/>
          <w:color w:val="262626"/>
          <w:szCs w:val="21"/>
        </w:rPr>
        <w:t xml:space="preserve"> </w:t>
      </w:r>
      <w:r>
        <w:rPr>
          <w:rFonts w:ascii="微软雅黑" w:eastAsia="微软雅黑" w:hAnsi="微软雅黑" w:hint="eastAsia"/>
          <w:b/>
          <w:color w:val="262626"/>
          <w:szCs w:val="21"/>
        </w:rPr>
        <w:t>间</w:t>
      </w:r>
      <w:r w:rsidRPr="00B62E4A">
        <w:rPr>
          <w:rFonts w:ascii="微软雅黑" w:eastAsia="微软雅黑" w:hAnsi="微软雅黑"/>
          <w:b/>
          <w:color w:val="262626"/>
          <w:szCs w:val="21"/>
        </w:rPr>
        <w:t xml:space="preserve">： </w:t>
      </w:r>
      <w:r w:rsidRPr="00906BEC">
        <w:rPr>
          <w:rFonts w:ascii="微软雅黑" w:eastAsia="微软雅黑" w:hAnsi="微软雅黑" w:hint="eastAsia"/>
          <w:color w:val="262626"/>
          <w:szCs w:val="21"/>
        </w:rPr>
        <w:t>9月15日-1</w:t>
      </w:r>
      <w:r w:rsidR="003E7667">
        <w:rPr>
          <w:rFonts w:ascii="微软雅黑" w:eastAsia="微软雅黑" w:hAnsi="微软雅黑" w:hint="eastAsia"/>
          <w:color w:val="262626"/>
          <w:szCs w:val="21"/>
        </w:rPr>
        <w:t>1</w:t>
      </w:r>
      <w:r w:rsidRPr="00906BEC">
        <w:rPr>
          <w:rFonts w:ascii="微软雅黑" w:eastAsia="微软雅黑" w:hAnsi="微软雅黑" w:hint="eastAsia"/>
          <w:color w:val="262626"/>
          <w:szCs w:val="21"/>
        </w:rPr>
        <w:t>月15日</w:t>
      </w:r>
      <w:r>
        <w:rPr>
          <w:rFonts w:ascii="微软雅黑" w:eastAsia="微软雅黑" w:hAnsi="微软雅黑" w:hint="eastAsia"/>
          <w:color w:val="262626"/>
          <w:szCs w:val="21"/>
        </w:rPr>
        <w:t xml:space="preserve">   联系</w:t>
      </w:r>
      <w:r>
        <w:rPr>
          <w:rFonts w:ascii="微软雅黑" w:eastAsia="微软雅黑" w:hAnsi="微软雅黑"/>
          <w:color w:val="262626"/>
          <w:szCs w:val="21"/>
        </w:rPr>
        <w:t>在北方华创的师兄师姐</w:t>
      </w:r>
      <w:r>
        <w:rPr>
          <w:rFonts w:ascii="微软雅黑" w:eastAsia="微软雅黑" w:hAnsi="微软雅黑" w:hint="eastAsia"/>
          <w:color w:val="262626"/>
          <w:szCs w:val="21"/>
        </w:rPr>
        <w:t>，</w:t>
      </w:r>
      <w:r>
        <w:rPr>
          <w:rFonts w:ascii="微软雅黑" w:eastAsia="微软雅黑" w:hAnsi="微软雅黑"/>
          <w:color w:val="262626"/>
          <w:szCs w:val="21"/>
        </w:rPr>
        <w:t>大家都很欢迎</w:t>
      </w:r>
      <w:r>
        <w:rPr>
          <w:rFonts w:ascii="微软雅黑" w:eastAsia="微软雅黑" w:hAnsi="微软雅黑" w:hint="eastAsia"/>
          <w:color w:val="262626"/>
          <w:szCs w:val="21"/>
        </w:rPr>
        <w:t>学弟</w:t>
      </w:r>
      <w:r>
        <w:rPr>
          <w:rFonts w:ascii="微软雅黑" w:eastAsia="微软雅黑" w:hAnsi="微软雅黑"/>
          <w:color w:val="262626"/>
          <w:szCs w:val="21"/>
        </w:rPr>
        <w:t>学妹的到来</w:t>
      </w:r>
    </w:p>
    <w:p w:rsidR="00EF6AC2" w:rsidRPr="00B62E4A" w:rsidRDefault="00C35154" w:rsidP="00EF6AC2">
      <w:pPr>
        <w:spacing w:line="360" w:lineRule="auto"/>
        <w:rPr>
          <w:rFonts w:ascii="微软雅黑" w:eastAsia="微软雅黑" w:hAnsi="微软雅黑"/>
          <w:color w:val="262626"/>
          <w:szCs w:val="21"/>
        </w:rPr>
      </w:pPr>
      <w:r w:rsidRPr="00C35154">
        <w:rPr>
          <w:rFonts w:ascii="微软雅黑" w:eastAsia="微软雅黑" w:hAnsi="微软雅黑"/>
          <w:noProof/>
          <w:color w:val="262626"/>
          <w:sz w:val="18"/>
          <w:szCs w:val="18"/>
        </w:rPr>
        <w:drawing>
          <wp:anchor distT="0" distB="0" distL="114300" distR="114300" simplePos="0" relativeHeight="251672064" behindDoc="0" locked="0" layoutInCell="1" allowOverlap="1" wp14:anchorId="3DAFD412" wp14:editId="1D679A6C">
            <wp:simplePos x="0" y="0"/>
            <wp:positionH relativeFrom="column">
              <wp:posOffset>4429760</wp:posOffset>
            </wp:positionH>
            <wp:positionV relativeFrom="paragraph">
              <wp:posOffset>7620</wp:posOffset>
            </wp:positionV>
            <wp:extent cx="1171575" cy="1171575"/>
            <wp:effectExtent l="0" t="0" r="9525" b="9525"/>
            <wp:wrapNone/>
            <wp:docPr id="1" name="图片 1" descr="C:\Users\wangli\AppData\Local\Temp\WeChat Files\45717246912692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ngli\AppData\Local\Temp\WeChat Files\457172469126927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AC2" w:rsidRPr="00B62E4A">
        <w:rPr>
          <w:rFonts w:ascii="微软雅黑" w:eastAsia="微软雅黑" w:hAnsi="微软雅黑"/>
          <w:b/>
          <w:color w:val="262626"/>
          <w:szCs w:val="21"/>
        </w:rPr>
        <w:t xml:space="preserve">招 聘 专 线： </w:t>
      </w:r>
      <w:r w:rsidR="00EF6AC2" w:rsidRPr="00B62E4A">
        <w:rPr>
          <w:rFonts w:ascii="微软雅黑" w:eastAsia="微软雅黑" w:hAnsi="微软雅黑"/>
          <w:color w:val="262626"/>
          <w:szCs w:val="21"/>
        </w:rPr>
        <w:t>010-</w:t>
      </w:r>
      <w:r w:rsidR="00495CB3">
        <w:rPr>
          <w:rFonts w:ascii="微软雅黑" w:eastAsia="微软雅黑" w:hAnsi="微软雅黑"/>
          <w:color w:val="262626"/>
          <w:szCs w:val="21"/>
        </w:rPr>
        <w:t>56178144</w:t>
      </w:r>
      <w:r w:rsidR="00EF6AC2" w:rsidRPr="00B62E4A">
        <w:rPr>
          <w:rFonts w:ascii="微软雅黑" w:eastAsia="微软雅黑" w:hAnsi="微软雅黑"/>
          <w:color w:val="262626"/>
          <w:szCs w:val="21"/>
        </w:rPr>
        <w:t>/010-</w:t>
      </w:r>
      <w:r w:rsidR="00495CB3">
        <w:rPr>
          <w:rFonts w:ascii="微软雅黑" w:eastAsia="微软雅黑" w:hAnsi="微软雅黑"/>
          <w:color w:val="262626"/>
          <w:szCs w:val="21"/>
        </w:rPr>
        <w:t>56178145</w:t>
      </w:r>
    </w:p>
    <w:p w:rsidR="00EF6AC2" w:rsidRPr="00B62E4A" w:rsidRDefault="00EF6AC2" w:rsidP="00EF6AC2">
      <w:pPr>
        <w:spacing w:line="360" w:lineRule="auto"/>
        <w:rPr>
          <w:rFonts w:ascii="微软雅黑" w:eastAsia="微软雅黑" w:hAnsi="微软雅黑"/>
          <w:color w:val="262626"/>
          <w:szCs w:val="21"/>
        </w:rPr>
      </w:pPr>
      <w:r w:rsidRPr="00B62E4A">
        <w:rPr>
          <w:rFonts w:ascii="微软雅黑" w:eastAsia="微软雅黑" w:hAnsi="微软雅黑"/>
          <w:b/>
          <w:color w:val="262626"/>
          <w:szCs w:val="21"/>
        </w:rPr>
        <w:t>公 司 网 址：</w:t>
      </w:r>
      <w:r w:rsidRPr="005808AD">
        <w:rPr>
          <w:rFonts w:ascii="微软雅黑" w:eastAsia="微软雅黑" w:hAnsi="微软雅黑"/>
          <w:szCs w:val="21"/>
        </w:rPr>
        <w:t xml:space="preserve"> </w:t>
      </w:r>
      <w:r w:rsidRPr="005808AD">
        <w:rPr>
          <w:rFonts w:ascii="微软雅黑" w:eastAsia="微软雅黑" w:hAnsi="微软雅黑" w:hint="eastAsia"/>
          <w:szCs w:val="21"/>
        </w:rPr>
        <w:t>www.naura.com</w:t>
      </w:r>
    </w:p>
    <w:p w:rsidR="00EF6AC2" w:rsidRPr="00C35154" w:rsidRDefault="00EF6AC2" w:rsidP="00EF6AC2">
      <w:pPr>
        <w:spacing w:line="360" w:lineRule="auto"/>
        <w:rPr>
          <w:rFonts w:ascii="微软雅黑" w:eastAsia="微软雅黑" w:hAnsi="微软雅黑"/>
          <w:color w:val="262626"/>
          <w:kern w:val="0"/>
          <w:sz w:val="18"/>
          <w:szCs w:val="18"/>
        </w:rPr>
      </w:pPr>
      <w:r w:rsidRPr="00B62E4A">
        <w:rPr>
          <w:rFonts w:ascii="微软雅黑" w:eastAsia="微软雅黑" w:hAnsi="微软雅黑"/>
          <w:b/>
          <w:color w:val="262626"/>
          <w:szCs w:val="21"/>
        </w:rPr>
        <w:t>办 公 地 址</w:t>
      </w:r>
      <w:r w:rsidRPr="00C40F46">
        <w:rPr>
          <w:rFonts w:ascii="微软雅黑" w:eastAsia="微软雅黑" w:hAnsi="微软雅黑"/>
          <w:b/>
          <w:color w:val="262626"/>
          <w:szCs w:val="21"/>
        </w:rPr>
        <w:t>：</w:t>
      </w:r>
      <w:r w:rsidRPr="00B62E4A">
        <w:rPr>
          <w:rFonts w:ascii="微软雅黑" w:eastAsia="微软雅黑" w:hAnsi="微软雅黑"/>
          <w:b/>
          <w:color w:val="262626"/>
          <w:szCs w:val="21"/>
        </w:rPr>
        <w:t xml:space="preserve"> </w:t>
      </w:r>
      <w:r w:rsidRPr="00B62E4A">
        <w:rPr>
          <w:rFonts w:ascii="微软雅黑" w:eastAsia="微软雅黑" w:hAnsi="微软雅黑"/>
          <w:color w:val="262626"/>
          <w:szCs w:val="21"/>
        </w:rPr>
        <w:t>中国·北京市亦庄经济技术开发区文昌大道8号</w:t>
      </w:r>
    </w:p>
    <w:p w:rsidR="009E14EF" w:rsidRPr="00EF6AC2" w:rsidRDefault="009E14EF" w:rsidP="0010732F"/>
    <w:sectPr w:rsidR="009E14EF" w:rsidRPr="00EF6AC2" w:rsidSect="00EF6AC2">
      <w:pgSz w:w="11906" w:h="16838"/>
      <w:pgMar w:top="1440" w:right="1133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715" w:rsidRDefault="00800715" w:rsidP="00EF6AC2">
      <w:r>
        <w:separator/>
      </w:r>
    </w:p>
  </w:endnote>
  <w:endnote w:type="continuationSeparator" w:id="0">
    <w:p w:rsidR="00800715" w:rsidRDefault="00800715" w:rsidP="00EF6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715" w:rsidRDefault="00800715" w:rsidP="00EF6AC2">
      <w:r>
        <w:separator/>
      </w:r>
    </w:p>
  </w:footnote>
  <w:footnote w:type="continuationSeparator" w:id="0">
    <w:p w:rsidR="00800715" w:rsidRDefault="00800715" w:rsidP="00EF6A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4EF"/>
    <w:rsid w:val="00016FD7"/>
    <w:rsid w:val="000E31A3"/>
    <w:rsid w:val="0010732F"/>
    <w:rsid w:val="0014558C"/>
    <w:rsid w:val="00154846"/>
    <w:rsid w:val="001C2BDF"/>
    <w:rsid w:val="001E0F70"/>
    <w:rsid w:val="001E6383"/>
    <w:rsid w:val="001F1091"/>
    <w:rsid w:val="001F4353"/>
    <w:rsid w:val="001F7E8B"/>
    <w:rsid w:val="002468BF"/>
    <w:rsid w:val="00260307"/>
    <w:rsid w:val="00322A38"/>
    <w:rsid w:val="0033327A"/>
    <w:rsid w:val="003B513C"/>
    <w:rsid w:val="003D3278"/>
    <w:rsid w:val="003E7667"/>
    <w:rsid w:val="00403B89"/>
    <w:rsid w:val="004424B0"/>
    <w:rsid w:val="004828CD"/>
    <w:rsid w:val="00495CB3"/>
    <w:rsid w:val="004D48B8"/>
    <w:rsid w:val="005808AD"/>
    <w:rsid w:val="005C6378"/>
    <w:rsid w:val="005E019E"/>
    <w:rsid w:val="005E2139"/>
    <w:rsid w:val="005E560B"/>
    <w:rsid w:val="0060200E"/>
    <w:rsid w:val="006357E1"/>
    <w:rsid w:val="006C2274"/>
    <w:rsid w:val="00756E40"/>
    <w:rsid w:val="0078021F"/>
    <w:rsid w:val="00784199"/>
    <w:rsid w:val="007F3CB0"/>
    <w:rsid w:val="00800715"/>
    <w:rsid w:val="00870E3D"/>
    <w:rsid w:val="008C2C6C"/>
    <w:rsid w:val="00902F8D"/>
    <w:rsid w:val="00906BEC"/>
    <w:rsid w:val="00932DF6"/>
    <w:rsid w:val="00971E8F"/>
    <w:rsid w:val="009C4B9F"/>
    <w:rsid w:val="009D70A3"/>
    <w:rsid w:val="009E14EF"/>
    <w:rsid w:val="00A03ACA"/>
    <w:rsid w:val="00A14FA2"/>
    <w:rsid w:val="00AE554B"/>
    <w:rsid w:val="00AF48DD"/>
    <w:rsid w:val="00B07EC3"/>
    <w:rsid w:val="00B65C75"/>
    <w:rsid w:val="00B86197"/>
    <w:rsid w:val="00BF394A"/>
    <w:rsid w:val="00C066AF"/>
    <w:rsid w:val="00C243EE"/>
    <w:rsid w:val="00C35154"/>
    <w:rsid w:val="00CE0EDF"/>
    <w:rsid w:val="00D34E1A"/>
    <w:rsid w:val="00D939AA"/>
    <w:rsid w:val="00DE6643"/>
    <w:rsid w:val="00DF1F26"/>
    <w:rsid w:val="00E41052"/>
    <w:rsid w:val="00EF6AC2"/>
    <w:rsid w:val="00F240AD"/>
    <w:rsid w:val="00F40193"/>
    <w:rsid w:val="00F51EDB"/>
    <w:rsid w:val="00FD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440ABD2D-4DEC-4822-82DA-FB94F7046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AC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6A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F6AC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F6AC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F6AC2"/>
    <w:rPr>
      <w:sz w:val="18"/>
      <w:szCs w:val="18"/>
    </w:rPr>
  </w:style>
  <w:style w:type="paragraph" w:styleId="a5">
    <w:name w:val="Normal (Web)"/>
    <w:basedOn w:val="a"/>
    <w:uiPriority w:val="99"/>
    <w:rsid w:val="00EF6AC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Hyperlink"/>
    <w:uiPriority w:val="99"/>
    <w:unhideWhenUsed/>
    <w:rsid w:val="00EF6AC2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EF6AC2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F6AC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1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209</Words>
  <Characters>1193</Characters>
  <Application>Microsoft Office Word</Application>
  <DocSecurity>0</DocSecurity>
  <Lines>9</Lines>
  <Paragraphs>2</Paragraphs>
  <ScaleCrop>false</ScaleCrop>
  <Company>Microsoft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王黎</dc:creator>
  <cp:keywords/>
  <dc:description/>
  <cp:lastModifiedBy>王黎</cp:lastModifiedBy>
  <cp:revision>54</cp:revision>
  <cp:lastPrinted>2017-09-07T03:39:00Z</cp:lastPrinted>
  <dcterms:created xsi:type="dcterms:W3CDTF">2017-09-07T02:27:00Z</dcterms:created>
  <dcterms:modified xsi:type="dcterms:W3CDTF">2018-08-14T10:14:00Z</dcterms:modified>
</cp:coreProperties>
</file>